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956" w:rsidRDefault="00992956" w:rsidP="00992956">
      <w:pPr>
        <w:spacing w:after="0"/>
        <w:rPr>
          <w:rFonts w:ascii="TH SarabunIT๙" w:hAnsi="TH SarabunIT๙" w:cs="TH SarabunIT๙"/>
        </w:rPr>
      </w:pPr>
    </w:p>
    <w:p w:rsidR="00992956" w:rsidRPr="00510D67" w:rsidRDefault="00992956" w:rsidP="00992956">
      <w:pPr>
        <w:spacing w:after="0"/>
        <w:rPr>
          <w:rFonts w:ascii="TH SarabunIT๙" w:hAnsi="TH SarabunIT๙" w:cs="TH SarabunIT๙"/>
        </w:rPr>
      </w:pPr>
      <w:r w:rsidRPr="00510D67">
        <w:rPr>
          <w:rFonts w:ascii="TH SarabunIT๙" w:hAnsi="TH SarabunIT๙" w:cs="TH SarabunIT๙"/>
          <w:cs/>
        </w:rPr>
        <w:t>ก. 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992956" w:rsidRPr="00510D67" w:rsidRDefault="00992956" w:rsidP="00992956">
      <w:pPr>
        <w:spacing w:after="0"/>
        <w:rPr>
          <w:rFonts w:ascii="TH SarabunIT๙" w:hAnsi="TH SarabunIT๙" w:cs="TH SarabunIT๙"/>
        </w:rPr>
      </w:pPr>
      <w:r w:rsidRPr="00510D67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992956" w:rsidRPr="00510D67" w:rsidRDefault="00992956" w:rsidP="00992956">
      <w:pPr>
        <w:spacing w:after="0"/>
        <w:jc w:val="both"/>
        <w:rPr>
          <w:rFonts w:ascii="TH SarabunIT๙" w:hAnsi="TH SarabunIT๙" w:cs="TH SarabunIT๙"/>
        </w:rPr>
      </w:pPr>
      <w:r w:rsidRPr="00510D67">
        <w:rPr>
          <w:rFonts w:ascii="TH SarabunIT๙" w:hAnsi="TH SarabunIT๙" w:cs="TH SarabunIT๙"/>
          <w:cs/>
        </w:rPr>
        <w:t xml:space="preserve">ค. </w:t>
      </w:r>
      <w:r w:rsidRPr="00510D67">
        <w:rPr>
          <w:rFonts w:ascii="TH SarabunIT๙" w:hAnsi="TH SarabunIT๙" w:cs="TH SarabunIT๙"/>
        </w:rPr>
        <w:t xml:space="preserve">THAILAND </w:t>
      </w:r>
      <w:r w:rsidRPr="00510D67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510D67">
        <w:rPr>
          <w:rFonts w:ascii="TH SarabunIT๙" w:hAnsi="TH SarabunIT๙" w:cs="TH SarabunIT๙"/>
        </w:rPr>
        <w:t>Productive Growth</w:t>
      </w:r>
      <w:r w:rsidRPr="00510D67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510D67">
        <w:rPr>
          <w:rFonts w:ascii="TH SarabunIT๙" w:hAnsi="TH SarabunIT๙" w:cs="TH SarabunIT๙"/>
        </w:rPr>
        <w:t>Green Growth</w:t>
      </w:r>
      <w:r w:rsidRPr="00510D67">
        <w:rPr>
          <w:rFonts w:ascii="TH SarabunIT๙" w:hAnsi="TH SarabunIT๙" w:cs="TH SarabunIT๙"/>
          <w:cs/>
        </w:rPr>
        <w:t>) และ</w:t>
      </w:r>
    </w:p>
    <w:p w:rsidR="00992956" w:rsidRPr="00510D67" w:rsidRDefault="00992956" w:rsidP="00992956">
      <w:pPr>
        <w:spacing w:after="0"/>
        <w:ind w:firstLine="720"/>
        <w:jc w:val="both"/>
        <w:rPr>
          <w:rFonts w:ascii="TH SarabunIT๙" w:hAnsi="TH SarabunIT๙" w:cs="TH SarabunIT๙"/>
          <w:cs/>
        </w:rPr>
      </w:pPr>
      <w:r w:rsidRPr="00510D67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510D67">
        <w:rPr>
          <w:rFonts w:ascii="TH SarabunIT๙" w:hAnsi="TH SarabunIT๙" w:cs="TH SarabunIT๙"/>
        </w:rPr>
        <w:t>Gap</w:t>
      </w:r>
      <w:r w:rsidRPr="00510D67">
        <w:rPr>
          <w:rFonts w:ascii="TH SarabunIT๙" w:hAnsi="TH SarabunIT๙" w:cs="TH SarabunIT๙"/>
          <w:cs/>
        </w:rPr>
        <w:t>) ในด้านรายได้ของประชากร (</w:t>
      </w:r>
      <w:r w:rsidRPr="00510D67">
        <w:rPr>
          <w:rFonts w:ascii="TH SarabunIT๙" w:hAnsi="TH SarabunIT๙" w:cs="TH SarabunIT๙"/>
        </w:rPr>
        <w:t>Inclusive Growth</w:t>
      </w:r>
      <w:r w:rsidRPr="00510D67">
        <w:rPr>
          <w:rFonts w:ascii="TH SarabunIT๙" w:hAnsi="TH SarabunIT๙" w:cs="TH SarabunIT๙"/>
          <w:cs/>
        </w:rPr>
        <w:t xml:space="preserve">) </w:t>
      </w:r>
    </w:p>
    <w:p w:rsidR="00992956" w:rsidRPr="00510D67" w:rsidRDefault="00992956" w:rsidP="00992956">
      <w:pPr>
        <w:spacing w:after="0"/>
        <w:rPr>
          <w:rFonts w:ascii="TH SarabunIT๙" w:hAnsi="TH SarabunIT๙" w:cs="TH SarabunIT๙"/>
        </w:rPr>
      </w:pPr>
      <w:r w:rsidRPr="00510D67">
        <w:rPr>
          <w:rFonts w:ascii="TH SarabunIT๙" w:hAnsi="TH SarabunIT๙" w:cs="TH SarabunIT๙"/>
          <w:cs/>
        </w:rPr>
        <w:t>ยุทธศาสตร์  ๒</w:t>
      </w:r>
      <w:r w:rsidRPr="00510D67">
        <w:rPr>
          <w:rFonts w:ascii="TH SarabunIT๙" w:hAnsi="TH SarabunIT๙" w:cs="TH SarabunIT๙"/>
        </w:rPr>
        <w:t xml:space="preserve">. </w:t>
      </w:r>
      <w:r w:rsidRPr="00510D67">
        <w:rPr>
          <w:rFonts w:ascii="TH SarabunIT๙" w:hAnsi="TH SarabunIT๙" w:cs="TH SarabunIT๙"/>
          <w:cs/>
        </w:rPr>
        <w:t>ยุทธศาสตร์การเสริมสร้างความเข้มแข็งของครอบครัวและชุมชน</w:t>
      </w:r>
    </w:p>
    <w:p w:rsidR="00992956" w:rsidRDefault="00992956" w:rsidP="00992956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510D67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Pr="00510D6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แผนงานเคหะและชุมชน  </w:t>
      </w:r>
      <w:r w:rsidRPr="00510D67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Pr="00510D6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งานบริหารทั่วไปเกี่ยวกับเคหะและชุมชน </w:t>
      </w:r>
      <w:r w:rsidRPr="00510D67">
        <w:rPr>
          <w:rFonts w:ascii="TH SarabunIT๙" w:eastAsia="Times New Roman" w:hAnsi="TH SarabunIT๙" w:cs="TH SarabunIT๙"/>
          <w:sz w:val="28"/>
          <w:cs/>
        </w:rPr>
        <w:t>(แนวทางที่  ส่งเสริมสนับสนุนพัฒนาคุณภาพชีวิต)</w:t>
      </w:r>
    </w:p>
    <w:p w:rsidR="00992956" w:rsidRPr="00510D67" w:rsidRDefault="00992956" w:rsidP="0099295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tbl>
      <w:tblPr>
        <w:tblW w:w="15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1953"/>
        <w:gridCol w:w="1805"/>
        <w:gridCol w:w="1172"/>
        <w:gridCol w:w="1275"/>
        <w:gridCol w:w="1134"/>
        <w:gridCol w:w="1134"/>
        <w:gridCol w:w="1276"/>
        <w:gridCol w:w="1276"/>
        <w:gridCol w:w="1521"/>
        <w:gridCol w:w="1560"/>
        <w:gridCol w:w="1171"/>
      </w:tblGrid>
      <w:tr w:rsidR="00992956" w:rsidRPr="00510D67" w:rsidTr="00864348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53" w:type="dxa"/>
            <w:vMerge w:val="restart"/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5" w:type="dxa"/>
            <w:vMerge w:val="restart"/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72" w:type="dxa"/>
            <w:vMerge w:val="restart"/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21" w:type="dxa"/>
            <w:vMerge w:val="restart"/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10D67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71" w:type="dxa"/>
            <w:vMerge w:val="restart"/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92956" w:rsidRPr="00510D67" w:rsidTr="00864348">
        <w:trPr>
          <w:cantSplit/>
          <w:jc w:val="center"/>
        </w:trPr>
        <w:tc>
          <w:tcPr>
            <w:tcW w:w="564" w:type="dxa"/>
            <w:vMerge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53" w:type="dxa"/>
            <w:vMerge/>
          </w:tcPr>
          <w:p w:rsidR="00992956" w:rsidRPr="00510D67" w:rsidRDefault="00992956" w:rsidP="008643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5" w:type="dxa"/>
            <w:vMerge/>
            <w:vAlign w:val="center"/>
          </w:tcPr>
          <w:p w:rsidR="00992956" w:rsidRPr="00510D67" w:rsidRDefault="00992956" w:rsidP="008643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2" w:type="dxa"/>
            <w:vMerge/>
            <w:tcBorders>
              <w:right w:val="single" w:sz="4" w:space="0" w:color="auto"/>
            </w:tcBorders>
            <w:vAlign w:val="center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2566</w:t>
            </w:r>
          </w:p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2567</w:t>
            </w:r>
          </w:p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2568</w:t>
            </w:r>
          </w:p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2569</w:t>
            </w:r>
          </w:p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956" w:rsidRPr="00510D67" w:rsidRDefault="00992956" w:rsidP="00864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2570</w:t>
            </w:r>
          </w:p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992956" w:rsidRPr="00510D67" w:rsidRDefault="00992956" w:rsidP="008643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1" w:type="dxa"/>
            <w:vMerge/>
            <w:vAlign w:val="center"/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92956" w:rsidRPr="00510D67" w:rsidTr="00864348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โครงการส่งเสริมการตรวจสอบคุณภาพน้ำ อุปโภค-บริโภค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เพื่อเป็นการตรวจสอบคุณภาพน้ำให้มีความปลอดภัยสำหรับประชาชน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sz w:val="26"/>
                <w:szCs w:val="26"/>
                <w:cs/>
              </w:rPr>
              <w:t>ระบบประปาหมู่บ้าน จำนวน ๗ แห่ง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>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5,๐๐๐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5,๐๐๐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5,๐๐๐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5,๐๐๐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10D67">
              <w:rPr>
                <w:rFonts w:ascii="TH SarabunIT๙" w:hAnsi="TH SarabunIT๙" w:cs="TH SarabunIT๙"/>
                <w:sz w:val="26"/>
                <w:szCs w:val="26"/>
                <w:cs/>
              </w:rPr>
              <w:t>ระบบประปาหมู่บ้าน จำนวน ๗ แห่ง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น้ำที่มีอุปโภค-บริโภคมีความปลอดภัยสำหรับประชาชน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92956" w:rsidRPr="00510D67" w:rsidTr="00864348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โครงการทำความสะอาดรางระบายน้ำ/ท่อระบายน้ำที่อุดตัน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เพื่อเป็นขุดลอกคลองระบายน้ำที่อุดตันภายในหมู่บ้าน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ทำความสะอาดรางระบายน้ำทั้ง ๗ หมู่บ้าน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15,๐๐๐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15,๐๐๐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15,๐๐๐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15,๐๐๐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รางระบายน้ำทั้ง ๗ หมู่บ้าน</w:t>
            </w:r>
            <w:r w:rsidRPr="00510D6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ได้ร้อยละ 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10D67">
              <w:rPr>
                <w:rFonts w:ascii="TH SarabunIT๙" w:hAnsi="TH SarabunIT๙" w:cs="TH SarabunIT๙"/>
                <w:sz w:val="26"/>
                <w:szCs w:val="26"/>
                <w:cs/>
              </w:rPr>
              <w:t>ทำให้น้ำไม่ท่วมขังรางระบายน้ำน้ำไหลได้สะดวด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D67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92956" w:rsidRPr="00510D67" w:rsidTr="00864348">
        <w:trPr>
          <w:jc w:val="center"/>
        </w:trPr>
        <w:tc>
          <w:tcPr>
            <w:tcW w:w="5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10D67"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  <w:t>รวม  จำนวน  2  โครงการ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0D6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0D6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0D6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0D67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6" w:rsidRPr="00510D67" w:rsidRDefault="00992956" w:rsidP="008643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92956" w:rsidRPr="00510D67" w:rsidRDefault="00992956" w:rsidP="0099295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992956" w:rsidRDefault="00992956" w:rsidP="003D263E">
      <w:pPr>
        <w:spacing w:after="0"/>
        <w:jc w:val="both"/>
        <w:rPr>
          <w:rFonts w:ascii="TH SarabunPSK" w:hAnsi="TH SarabunPSK" w:cs="TH SarabunPSK"/>
          <w:b/>
          <w:bCs/>
        </w:rPr>
      </w:pPr>
    </w:p>
    <w:p w:rsidR="00992956" w:rsidRDefault="00992956" w:rsidP="003D263E">
      <w:pPr>
        <w:spacing w:after="0"/>
        <w:jc w:val="both"/>
        <w:rPr>
          <w:rFonts w:ascii="TH SarabunPSK" w:hAnsi="TH SarabunPSK" w:cs="TH SarabunPSK"/>
          <w:b/>
          <w:bCs/>
        </w:rPr>
      </w:pPr>
    </w:p>
    <w:p w:rsidR="00992956" w:rsidRPr="000023C8" w:rsidRDefault="000023C8" w:rsidP="000023C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-๑๓๓-</w:t>
      </w:r>
    </w:p>
    <w:p w:rsidR="003D263E" w:rsidRPr="00BE0D92" w:rsidRDefault="003D263E" w:rsidP="003D263E">
      <w:pPr>
        <w:spacing w:after="0"/>
        <w:jc w:val="both"/>
        <w:rPr>
          <w:rFonts w:ascii="TH SarabunPSK" w:hAnsi="TH SarabunPSK" w:cs="TH SarabunPSK"/>
          <w:b/>
          <w:bCs/>
        </w:rPr>
      </w:pPr>
      <w:r w:rsidRPr="00BE0D92">
        <w:rPr>
          <w:rFonts w:ascii="TH SarabunPSK" w:hAnsi="TH SarabunPSK" w:cs="TH SarabunPSK" w:hint="cs"/>
          <w:b/>
          <w:bCs/>
          <w:cs/>
        </w:rPr>
        <w:lastRenderedPageBreak/>
        <w:t xml:space="preserve">ข. </w:t>
      </w:r>
      <w:r w:rsidRPr="00BE0D92">
        <w:rPr>
          <w:rFonts w:ascii="TH SarabunPSK" w:hAnsi="TH SarabunPSK" w:cs="TH SarabunPSK"/>
          <w:b/>
          <w:bCs/>
          <w:cs/>
        </w:rPr>
        <w:t>ยุทธศาสตร์การพัฒนาของ อปท. ในเขตจังหวัดที่  ๒  ด้านพัฒนาโครงสร้างพื้นฐาน  สาธารณูปโภคและสาธารณูปการ</w:t>
      </w:r>
    </w:p>
    <w:p w:rsidR="003D263E" w:rsidRPr="00BE0D92" w:rsidRDefault="003D263E" w:rsidP="003D263E">
      <w:pPr>
        <w:spacing w:after="0"/>
        <w:jc w:val="both"/>
        <w:rPr>
          <w:rFonts w:ascii="TH SarabunPSK" w:hAnsi="TH SarabunPSK" w:cs="TH SarabunPSK"/>
          <w:b/>
          <w:bCs/>
          <w:cs/>
        </w:rPr>
      </w:pPr>
      <w:r w:rsidRPr="00BE0D92">
        <w:rPr>
          <w:rFonts w:ascii="TH SarabunPSK" w:hAnsi="TH SarabunPSK" w:cs="TH SarabunPSK" w:hint="cs"/>
          <w:b/>
          <w:bCs/>
          <w:cs/>
        </w:rPr>
        <w:t xml:space="preserve">ค. </w:t>
      </w:r>
      <w:r w:rsidRPr="00BE0D92">
        <w:rPr>
          <w:rFonts w:ascii="TH SarabunPSK" w:hAnsi="TH SarabunPSK" w:cs="TH SarabunPSK"/>
          <w:b/>
          <w:bCs/>
        </w:rPr>
        <w:t xml:space="preserve">THAILAND </w:t>
      </w:r>
      <w:r w:rsidRPr="00BE0D92">
        <w:rPr>
          <w:rFonts w:ascii="TH SarabunPSK" w:hAnsi="TH SarabunPSK" w:cs="TH SarabunPSK" w:hint="cs"/>
          <w:b/>
          <w:bCs/>
          <w:cs/>
        </w:rPr>
        <w:t>๔.๐  ประเด็น  การพัฒนาประเทศจากเดิมที่เป็นผู้ผลิตมีประสิทธิภาพให้กลายเป็นประเทศผู้ผลิตที่มีความสร้างสรรค์ (</w:t>
      </w:r>
      <w:r w:rsidRPr="00BE0D92">
        <w:rPr>
          <w:rFonts w:ascii="TH SarabunPSK" w:hAnsi="TH SarabunPSK" w:cs="TH SarabunPSK"/>
          <w:b/>
          <w:bCs/>
        </w:rPr>
        <w:t>Creative &amp; Hige-Tech</w:t>
      </w:r>
      <w:r w:rsidRPr="00BE0D92">
        <w:rPr>
          <w:rFonts w:ascii="TH SarabunPSK" w:hAnsi="TH SarabunPSK" w:cs="TH SarabunPSK" w:hint="cs"/>
          <w:b/>
          <w:bCs/>
          <w:cs/>
        </w:rPr>
        <w:t>)</w:t>
      </w:r>
    </w:p>
    <w:p w:rsidR="003D263E" w:rsidRPr="00BE0D92" w:rsidRDefault="003D263E" w:rsidP="003D263E">
      <w:pPr>
        <w:spacing w:after="0"/>
        <w:rPr>
          <w:rFonts w:ascii="TH SarabunPSK" w:hAnsi="TH SarabunPSK" w:cs="TH SarabunPSK"/>
          <w:b/>
          <w:bCs/>
          <w:cs/>
        </w:rPr>
      </w:pPr>
      <w:r w:rsidRPr="00BE0D92">
        <w:rPr>
          <w:rFonts w:ascii="TH SarabunPSK" w:hAnsi="TH SarabunPSK" w:cs="TH SarabunPSK"/>
          <w:b/>
          <w:bCs/>
          <w:cs/>
        </w:rPr>
        <w:t>ยุทธศาสตร์  ๑</w:t>
      </w:r>
      <w:r w:rsidRPr="00BE0D92">
        <w:rPr>
          <w:rFonts w:ascii="TH SarabunPSK" w:hAnsi="TH SarabunPSK" w:cs="TH SarabunPSK"/>
          <w:b/>
          <w:bCs/>
        </w:rPr>
        <w:t xml:space="preserve">. </w:t>
      </w:r>
      <w:r w:rsidRPr="00BE0D92">
        <w:rPr>
          <w:rFonts w:ascii="TH SarabunPSK" w:hAnsi="TH SarabunPSK" w:cs="TH SarabunPSK"/>
          <w:b/>
          <w:bCs/>
          <w:cs/>
        </w:rPr>
        <w:t>ยุทธศาสตร์การพัฒนาโครงสร้างพื้นฐานและผังเมือง</w:t>
      </w:r>
    </w:p>
    <w:p w:rsidR="003D263E" w:rsidRDefault="003D263E" w:rsidP="003D263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BE0D92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Pr="00BE0D9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แผนงานเคหะและชุมชน  </w:t>
      </w:r>
      <w:r w:rsidRPr="00BE0D92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Pr="00BE0D92">
        <w:rPr>
          <w:rFonts w:ascii="TH SarabunIT๙" w:eastAsia="Times New Roman" w:hAnsi="TH SarabunIT๙" w:cs="TH SarabunIT๙"/>
          <w:b/>
          <w:bCs/>
          <w:sz w:val="28"/>
          <w:cs/>
        </w:rPr>
        <w:t>งานบริหารทั่วไปเกี่ยวกับเคหะและชุมชน  (</w:t>
      </w:r>
      <w:r w:rsidRPr="00BE0D92">
        <w:rPr>
          <w:rFonts w:ascii="TH SarabunPSK" w:hAnsi="TH SarabunPSK" w:cs="TH SarabunPSK"/>
          <w:b/>
          <w:bCs/>
          <w:cs/>
        </w:rPr>
        <w:t>แนวทางการพัฒนาด้าน</w:t>
      </w:r>
      <w:r w:rsidR="005A3850">
        <w:rPr>
          <w:rFonts w:ascii="TH SarabunPSK" w:hAnsi="TH SarabunPSK" w:cs="TH SarabunPSK" w:hint="cs"/>
          <w:b/>
          <w:bCs/>
          <w:cs/>
        </w:rPr>
        <w:t>ไฟ</w:t>
      </w:r>
      <w:r>
        <w:rPr>
          <w:rFonts w:ascii="TH SarabunPSK" w:hAnsi="TH SarabunPSK" w:cs="TH SarabunPSK" w:hint="cs"/>
          <w:b/>
          <w:bCs/>
          <w:cs/>
        </w:rPr>
        <w:t>ฟ้า</w:t>
      </w:r>
      <w:r w:rsidRPr="00BE0D92">
        <w:rPr>
          <w:rFonts w:ascii="TH SarabunIT๙" w:eastAsia="Times New Roman" w:hAnsi="TH SarabunIT๙" w:cs="TH SarabunIT๙"/>
          <w:b/>
          <w:bCs/>
          <w:sz w:val="28"/>
          <w:cs/>
        </w:rPr>
        <w:t>)</w:t>
      </w:r>
    </w:p>
    <w:p w:rsidR="003D263E" w:rsidRPr="00992956" w:rsidRDefault="003D263E" w:rsidP="003D263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tbl>
      <w:tblPr>
        <w:tblW w:w="15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624"/>
        <w:gridCol w:w="1561"/>
        <w:gridCol w:w="1260"/>
        <w:gridCol w:w="1170"/>
        <w:gridCol w:w="1260"/>
        <w:gridCol w:w="1128"/>
        <w:gridCol w:w="1134"/>
        <w:gridCol w:w="1068"/>
        <w:gridCol w:w="1625"/>
        <w:gridCol w:w="1417"/>
        <w:gridCol w:w="1030"/>
      </w:tblGrid>
      <w:tr w:rsidR="003D263E" w:rsidRPr="005C36A5" w:rsidTr="005C36A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3D263E" w:rsidRPr="005C36A5" w:rsidRDefault="003D263E" w:rsidP="00C042A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624" w:type="dxa"/>
            <w:vMerge w:val="restart"/>
            <w:vAlign w:val="center"/>
          </w:tcPr>
          <w:p w:rsidR="003D263E" w:rsidRPr="005C36A5" w:rsidRDefault="003D263E" w:rsidP="00C042A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61" w:type="dxa"/>
            <w:vMerge w:val="restart"/>
            <w:vAlign w:val="center"/>
          </w:tcPr>
          <w:p w:rsidR="003D263E" w:rsidRPr="005C36A5" w:rsidRDefault="003D263E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60" w:type="dxa"/>
            <w:vMerge w:val="restart"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60" w:type="dxa"/>
            <w:gridSpan w:val="5"/>
          </w:tcPr>
          <w:p w:rsidR="003D263E" w:rsidRPr="005C36A5" w:rsidRDefault="003D263E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625" w:type="dxa"/>
            <w:vMerge w:val="restart"/>
            <w:vAlign w:val="center"/>
          </w:tcPr>
          <w:p w:rsidR="003D263E" w:rsidRPr="005C36A5" w:rsidRDefault="003D263E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C36A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D263E" w:rsidRPr="005C36A5" w:rsidRDefault="003D263E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D263E" w:rsidRPr="005C36A5" w:rsidRDefault="003D263E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30" w:type="dxa"/>
            <w:vMerge w:val="restart"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D263E" w:rsidRPr="005C36A5" w:rsidTr="005C36A5">
        <w:trPr>
          <w:cantSplit/>
          <w:jc w:val="center"/>
        </w:trPr>
        <w:tc>
          <w:tcPr>
            <w:tcW w:w="564" w:type="dxa"/>
            <w:vMerge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624" w:type="dxa"/>
            <w:vMerge/>
          </w:tcPr>
          <w:p w:rsidR="003D263E" w:rsidRPr="005C36A5" w:rsidRDefault="003D263E" w:rsidP="00C042A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1" w:type="dxa"/>
            <w:vMerge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vMerge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5C36A5"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6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5C36A5"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7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5C36A5"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8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5C36A5"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9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68" w:type="dxa"/>
            <w:vAlign w:val="center"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 w:rsidR="005C36A5"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70</w:t>
            </w:r>
          </w:p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25" w:type="dxa"/>
            <w:vMerge/>
          </w:tcPr>
          <w:p w:rsidR="003D263E" w:rsidRPr="005C36A5" w:rsidRDefault="003D263E" w:rsidP="00C042A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3D263E" w:rsidRPr="005C36A5" w:rsidRDefault="003D263E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30" w:type="dxa"/>
            <w:vMerge/>
            <w:vAlign w:val="center"/>
          </w:tcPr>
          <w:p w:rsidR="003D263E" w:rsidRPr="005C36A5" w:rsidRDefault="003D263E" w:rsidP="00C042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C36A5" w:rsidRPr="005C36A5" w:rsidTr="005C36A5">
        <w:trPr>
          <w:jc w:val="center"/>
        </w:trPr>
        <w:tc>
          <w:tcPr>
            <w:tcW w:w="564" w:type="dxa"/>
          </w:tcPr>
          <w:p w:rsidR="005C36A5" w:rsidRPr="005C36A5" w:rsidRDefault="005C36A5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624" w:type="dxa"/>
          </w:tcPr>
          <w:p w:rsidR="005C36A5" w:rsidRDefault="005C36A5" w:rsidP="005C36A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โครงการติดตั้งพลังงานไฟฟ้าจากแสงอาทิตย์เพื่อการเกษตร บ้านดงเจริญ  หมู่ที่  1 </w:t>
            </w:r>
          </w:p>
          <w:p w:rsidR="005C36A5" w:rsidRDefault="005C36A5" w:rsidP="005C36A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C36A5" w:rsidRPr="005C36A5" w:rsidRDefault="005C36A5" w:rsidP="005C36A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5C36A5" w:rsidRPr="005C36A5" w:rsidRDefault="005C36A5" w:rsidP="005C36A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เพื่อให้ประชาชนได้มีไฟฟ้าในการทำการเกษตร</w:t>
            </w:r>
          </w:p>
        </w:tc>
        <w:tc>
          <w:tcPr>
            <w:tcW w:w="1260" w:type="dxa"/>
          </w:tcPr>
          <w:p w:rsidR="005C36A5" w:rsidRPr="005C36A5" w:rsidRDefault="005C36A5" w:rsidP="005C36A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จำนวนครัวเรือนเกษตรกร</w:t>
            </w:r>
          </w:p>
        </w:tc>
        <w:tc>
          <w:tcPr>
            <w:tcW w:w="117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60" w:type="dxa"/>
          </w:tcPr>
          <w:p w:rsidR="005C36A5" w:rsidRPr="005C36A5" w:rsidRDefault="005C36A5" w:rsidP="005C36A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28" w:type="dxa"/>
          </w:tcPr>
          <w:p w:rsidR="005C36A5" w:rsidRPr="005C36A5" w:rsidRDefault="005C36A5" w:rsidP="005C36A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</w:tcPr>
          <w:p w:rsidR="005C36A5" w:rsidRPr="005C36A5" w:rsidRDefault="005C36A5" w:rsidP="005C36A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68" w:type="dxa"/>
          </w:tcPr>
          <w:p w:rsidR="005C36A5" w:rsidRPr="005C36A5" w:rsidRDefault="005C36A5" w:rsidP="005C36A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625" w:type="dxa"/>
          </w:tcPr>
          <w:p w:rsidR="005C36A5" w:rsidRPr="005C36A5" w:rsidRDefault="005C36A5" w:rsidP="005C36A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ร้อยละหรือจำนวนครัวเรือนประชาชนมีไฟฟ้าในการทำการเกษตร</w:t>
            </w:r>
          </w:p>
        </w:tc>
        <w:tc>
          <w:tcPr>
            <w:tcW w:w="1417" w:type="dxa"/>
          </w:tcPr>
          <w:p w:rsidR="005C36A5" w:rsidRPr="005C36A5" w:rsidRDefault="005C36A5" w:rsidP="005C36A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ประชาชนมีไฟฟ้าในการทำการเกษตร</w:t>
            </w:r>
          </w:p>
        </w:tc>
        <w:tc>
          <w:tcPr>
            <w:tcW w:w="1030" w:type="dxa"/>
          </w:tcPr>
          <w:p w:rsidR="005C36A5" w:rsidRPr="005C36A5" w:rsidRDefault="005C36A5" w:rsidP="005C36A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C36A5" w:rsidRPr="005C36A5" w:rsidTr="005C36A5">
        <w:trPr>
          <w:jc w:val="center"/>
        </w:trPr>
        <w:tc>
          <w:tcPr>
            <w:tcW w:w="564" w:type="dxa"/>
          </w:tcPr>
          <w:p w:rsidR="005C36A5" w:rsidRPr="005C36A5" w:rsidRDefault="005C36A5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624" w:type="dxa"/>
          </w:tcPr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โครงการติดตั้งพลังงานไฟฟ้าจากแสงอาทิตย์เพื่อการเกษตร บ้านดงเจริญ  หมู่ที่  ๒ </w:t>
            </w:r>
          </w:p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เพื่อให้ประชาชนได้มีไฟฟ้าในการทำการเกษตร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จำนวนครัวเรือนเกษตรกร</w:t>
            </w:r>
          </w:p>
        </w:tc>
        <w:tc>
          <w:tcPr>
            <w:tcW w:w="117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28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68" w:type="dxa"/>
          </w:tcPr>
          <w:p w:rsidR="005C36A5" w:rsidRPr="005C36A5" w:rsidRDefault="005C36A5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625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ร้อยละหรือจำนวนครัวเรือนประชาชนมีไฟฟ้าในการทำการเกษตร</w:t>
            </w:r>
          </w:p>
        </w:tc>
        <w:tc>
          <w:tcPr>
            <w:tcW w:w="1417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ประชาชนมีไฟฟ้าในการทำการเกษตร</w:t>
            </w:r>
          </w:p>
        </w:tc>
        <w:tc>
          <w:tcPr>
            <w:tcW w:w="103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C36A5" w:rsidRPr="005C36A5" w:rsidTr="005C36A5">
        <w:trPr>
          <w:jc w:val="center"/>
        </w:trPr>
        <w:tc>
          <w:tcPr>
            <w:tcW w:w="564" w:type="dxa"/>
          </w:tcPr>
          <w:p w:rsidR="005C36A5" w:rsidRPr="005C36A5" w:rsidRDefault="005C36A5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</w:p>
        </w:tc>
        <w:tc>
          <w:tcPr>
            <w:tcW w:w="2624" w:type="dxa"/>
          </w:tcPr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โครงการติดตั้งพลังงานไฟฟ้าจากแสงอาทิตย์เพื่อการเกษตร บ้านดงเจริญ  หมู่ที่  3 </w:t>
            </w:r>
          </w:p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เพื่อให้ประชาชนได้มีไฟฟ้าในการทำการเกษตร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จำนวนครัวเรือนเกษตรกร</w:t>
            </w:r>
          </w:p>
        </w:tc>
        <w:tc>
          <w:tcPr>
            <w:tcW w:w="117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28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68" w:type="dxa"/>
          </w:tcPr>
          <w:p w:rsidR="005C36A5" w:rsidRPr="005C36A5" w:rsidRDefault="005C36A5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625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ร้อยละหรือจำนวนครัวเรือนประชาชนมีไฟฟ้าในการทำการเกษตร</w:t>
            </w:r>
          </w:p>
        </w:tc>
        <w:tc>
          <w:tcPr>
            <w:tcW w:w="1417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ประชาชนมีไฟฟ้าในการทำการเกษตร</w:t>
            </w:r>
          </w:p>
        </w:tc>
        <w:tc>
          <w:tcPr>
            <w:tcW w:w="103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5C36A5" w:rsidRPr="005C36A5" w:rsidRDefault="005C36A5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5C36A5" w:rsidRDefault="000023C8" w:rsidP="000023C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-๑๓๔-</w:t>
      </w:r>
    </w:p>
    <w:p w:rsidR="00992956" w:rsidRPr="005C36A5" w:rsidRDefault="00992956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tbl>
      <w:tblPr>
        <w:tblW w:w="15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624"/>
        <w:gridCol w:w="1561"/>
        <w:gridCol w:w="1260"/>
        <w:gridCol w:w="1170"/>
        <w:gridCol w:w="1260"/>
        <w:gridCol w:w="1128"/>
        <w:gridCol w:w="1134"/>
        <w:gridCol w:w="1068"/>
        <w:gridCol w:w="1625"/>
        <w:gridCol w:w="1417"/>
        <w:gridCol w:w="1030"/>
      </w:tblGrid>
      <w:tr w:rsidR="005C36A5" w:rsidRPr="005C36A5" w:rsidTr="00915DA7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624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61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60" w:type="dxa"/>
            <w:vMerge w:val="restart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60" w:type="dxa"/>
            <w:gridSpan w:val="5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625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C36A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30" w:type="dxa"/>
            <w:vMerge w:val="restart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C36A5" w:rsidRPr="005C36A5" w:rsidTr="005C36A5">
        <w:trPr>
          <w:cantSplit/>
          <w:jc w:val="center"/>
        </w:trPr>
        <w:tc>
          <w:tcPr>
            <w:tcW w:w="564" w:type="dxa"/>
            <w:vMerge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624" w:type="dxa"/>
            <w:vMerge/>
          </w:tcPr>
          <w:p w:rsidR="005C36A5" w:rsidRPr="005C36A5" w:rsidRDefault="005C36A5" w:rsidP="00915DA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1" w:type="dxa"/>
            <w:vMerge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vMerge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2566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2567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2568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2569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68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2570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25" w:type="dxa"/>
            <w:vMerge/>
          </w:tcPr>
          <w:p w:rsidR="005C36A5" w:rsidRPr="005C36A5" w:rsidRDefault="005C36A5" w:rsidP="00915DA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30" w:type="dxa"/>
            <w:vMerge/>
            <w:vAlign w:val="center"/>
          </w:tcPr>
          <w:p w:rsidR="005C36A5" w:rsidRPr="005C36A5" w:rsidRDefault="005C36A5" w:rsidP="00915DA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C36A5" w:rsidRPr="005C36A5" w:rsidTr="005C36A5">
        <w:trPr>
          <w:jc w:val="center"/>
        </w:trPr>
        <w:tc>
          <w:tcPr>
            <w:tcW w:w="564" w:type="dxa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2624" w:type="dxa"/>
          </w:tcPr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โครงการติดตั้งพลังงานไฟฟ้าจากแสงอาทิตย์เพื่อการเกษตร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คำแหลม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 หมู่ที่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เพื่อให้ประชาชนได้มีไฟฟ้าในการทำการเกษตร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จำนวนครัวเรือนเกษตรกร</w:t>
            </w:r>
          </w:p>
        </w:tc>
        <w:tc>
          <w:tcPr>
            <w:tcW w:w="117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28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68" w:type="dxa"/>
          </w:tcPr>
          <w:p w:rsidR="005C36A5" w:rsidRPr="005C36A5" w:rsidRDefault="005C36A5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625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ร้อยละหรือจำนวนครัวเรือนประชาชนมีไฟฟ้าในการทำการเกษตร</w:t>
            </w:r>
          </w:p>
        </w:tc>
        <w:tc>
          <w:tcPr>
            <w:tcW w:w="1417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ประชาชนมีไฟฟ้าในการทำการเกษตร</w:t>
            </w:r>
          </w:p>
        </w:tc>
        <w:tc>
          <w:tcPr>
            <w:tcW w:w="103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C36A5" w:rsidRPr="005C36A5" w:rsidTr="005C36A5">
        <w:trPr>
          <w:jc w:val="center"/>
        </w:trPr>
        <w:tc>
          <w:tcPr>
            <w:tcW w:w="564" w:type="dxa"/>
          </w:tcPr>
          <w:p w:rsidR="005C36A5" w:rsidRPr="005C36A5" w:rsidRDefault="00E71733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624" w:type="dxa"/>
          </w:tcPr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โครงการติดตั้งพลังงานไฟฟ้าจากแสงอาทิตย์เพื่อการเกษตร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พรพูลสุข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 หมู่ที่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เพื่อให้ประชาชนได้มีไฟฟ้าในการทำการเกษตร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จำนวนครัวเรือนเกษตรกร</w:t>
            </w:r>
          </w:p>
        </w:tc>
        <w:tc>
          <w:tcPr>
            <w:tcW w:w="117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28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68" w:type="dxa"/>
          </w:tcPr>
          <w:p w:rsidR="005C36A5" w:rsidRPr="005C36A5" w:rsidRDefault="005C36A5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625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ร้อยละหรือจำนวนครัวเรือนประชาชนมีไฟฟ้าในการทำการเกษตร</w:t>
            </w:r>
          </w:p>
        </w:tc>
        <w:tc>
          <w:tcPr>
            <w:tcW w:w="1417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ประชาชนมีไฟฟ้าในการทำการเกษตร</w:t>
            </w:r>
          </w:p>
        </w:tc>
        <w:tc>
          <w:tcPr>
            <w:tcW w:w="103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C36A5" w:rsidRPr="005C36A5" w:rsidTr="005C36A5">
        <w:trPr>
          <w:jc w:val="center"/>
        </w:trPr>
        <w:tc>
          <w:tcPr>
            <w:tcW w:w="564" w:type="dxa"/>
          </w:tcPr>
          <w:p w:rsidR="005C36A5" w:rsidRPr="005C36A5" w:rsidRDefault="00E71733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624" w:type="dxa"/>
          </w:tcPr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โครงการติดตั้งพลังงานไฟฟ้าจากแสงอาทิตย์เพื่อการเกษตร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แหล่งหนู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 หมู่ที่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เพื่อให้ประชาชนได้มีไฟฟ้าในการทำการเกษตร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จำนวนครัวเรือนเกษตรกร</w:t>
            </w:r>
          </w:p>
        </w:tc>
        <w:tc>
          <w:tcPr>
            <w:tcW w:w="117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28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68" w:type="dxa"/>
          </w:tcPr>
          <w:p w:rsidR="005C36A5" w:rsidRPr="005C36A5" w:rsidRDefault="005C36A5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625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ร้อยละหรือจำนวนครัวเรือนประชาชนมีไฟฟ้าในการทำการเกษตร</w:t>
            </w:r>
          </w:p>
        </w:tc>
        <w:tc>
          <w:tcPr>
            <w:tcW w:w="1417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ประชาชนมีไฟฟ้าในการทำการเกษตร</w:t>
            </w:r>
          </w:p>
        </w:tc>
        <w:tc>
          <w:tcPr>
            <w:tcW w:w="103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C36A5" w:rsidRPr="005C36A5" w:rsidTr="005C36A5">
        <w:trPr>
          <w:jc w:val="center"/>
        </w:trPr>
        <w:tc>
          <w:tcPr>
            <w:tcW w:w="564" w:type="dxa"/>
          </w:tcPr>
          <w:p w:rsidR="005C36A5" w:rsidRPr="005C36A5" w:rsidRDefault="00E71733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624" w:type="dxa"/>
          </w:tcPr>
          <w:p w:rsidR="005C36A5" w:rsidRDefault="005C36A5" w:rsidP="00915DA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โครงการติดตั้งพลังงานไฟฟ้าจากแสงอาทิตย์เพื่อการเกษตร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แหล่งหนู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 หมู่ที่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เพื่อให้ประชาชนได้มีไฟฟ้าในการทำการเกษตร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จำนวนครัวเรือนเกษตรกร</w:t>
            </w:r>
          </w:p>
        </w:tc>
        <w:tc>
          <w:tcPr>
            <w:tcW w:w="117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6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28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68" w:type="dxa"/>
          </w:tcPr>
          <w:p w:rsidR="005C36A5" w:rsidRPr="005C36A5" w:rsidRDefault="005C36A5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625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ร้อยละหรือจำนวนครัวเรือนประชาชนมีไฟฟ้าในการทำการเกษตร</w:t>
            </w:r>
          </w:p>
        </w:tc>
        <w:tc>
          <w:tcPr>
            <w:tcW w:w="1417" w:type="dxa"/>
          </w:tcPr>
          <w:p w:rsidR="005C36A5" w:rsidRPr="005C36A5" w:rsidRDefault="005C36A5" w:rsidP="00915DA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ประชาชนมีไฟฟ้าในการทำการเกษตร</w:t>
            </w:r>
          </w:p>
        </w:tc>
        <w:tc>
          <w:tcPr>
            <w:tcW w:w="1030" w:type="dxa"/>
          </w:tcPr>
          <w:p w:rsidR="005C36A5" w:rsidRPr="005C36A5" w:rsidRDefault="005C36A5" w:rsidP="00915DA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B352A9" w:rsidRPr="005C36A5" w:rsidTr="005C36A5">
        <w:trPr>
          <w:jc w:val="center"/>
        </w:trPr>
        <w:tc>
          <w:tcPr>
            <w:tcW w:w="6009" w:type="dxa"/>
            <w:gridSpan w:val="4"/>
          </w:tcPr>
          <w:p w:rsidR="00B352A9" w:rsidRPr="005C36A5" w:rsidRDefault="00B352A9" w:rsidP="00E717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C36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="005C36A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วม  จำนวน  </w:t>
            </w:r>
            <w:r w:rsidR="00E717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5C36A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352A9" w:rsidRPr="005C36A5" w:rsidRDefault="005C36A5" w:rsidP="00C042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140,000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352A9" w:rsidRPr="005C36A5" w:rsidRDefault="005C36A5" w:rsidP="00C042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140,000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B352A9" w:rsidRPr="005C36A5" w:rsidRDefault="005C36A5" w:rsidP="00B352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140,000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352A9" w:rsidRPr="005C36A5" w:rsidRDefault="005C36A5" w:rsidP="00C042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:rsidR="00B352A9" w:rsidRPr="005C36A5" w:rsidRDefault="005C36A5" w:rsidP="00C042A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4072" w:type="dxa"/>
            <w:gridSpan w:val="3"/>
          </w:tcPr>
          <w:p w:rsidR="00B352A9" w:rsidRPr="005C36A5" w:rsidRDefault="00B352A9" w:rsidP="00C042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C7A1B" w:rsidRPr="005C36A5" w:rsidRDefault="009C7A1B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8D5B9A" w:rsidRPr="005C36A5" w:rsidRDefault="008D5B9A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8D5B9A" w:rsidRPr="005C36A5" w:rsidRDefault="008D5B9A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76FE3" w:rsidRPr="005C36A5" w:rsidRDefault="000023C8" w:rsidP="000023C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-๑๓๕-</w:t>
      </w:r>
    </w:p>
    <w:p w:rsidR="00B76FE3" w:rsidRPr="005C36A5" w:rsidRDefault="00B76FE3" w:rsidP="0073492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ED6699" w:rsidRPr="005C36A5" w:rsidRDefault="00ED6699" w:rsidP="00ED6699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5C36A5">
        <w:rPr>
          <w:rFonts w:ascii="TH SarabunIT๙" w:hAnsi="TH SarabunIT๙" w:cs="TH SarabunIT๙"/>
          <w:b/>
          <w:bCs/>
          <w:cs/>
        </w:rPr>
        <w:t xml:space="preserve">ก. ยุทธศาสตร์จังหวัดที่  ๒  </w:t>
      </w:r>
      <w:r w:rsidRPr="005C36A5">
        <w:rPr>
          <w:rFonts w:ascii="TH SarabunIT๙" w:eastAsia="Times New Roman" w:hAnsi="TH SarabunIT๙" w:cs="TH SarabunIT๙"/>
          <w:b/>
          <w:bCs/>
          <w:sz w:val="28"/>
          <w:cs/>
        </w:rPr>
        <w:t>ส่งเสริมเกษตรอินทรีย์ครบวงจรและได้มาตรฐาน</w:t>
      </w:r>
    </w:p>
    <w:p w:rsidR="00ED6699" w:rsidRPr="005C36A5" w:rsidRDefault="00ED6699" w:rsidP="00ED6699">
      <w:pPr>
        <w:spacing w:after="0"/>
        <w:jc w:val="both"/>
        <w:rPr>
          <w:rFonts w:ascii="TH SarabunIT๙" w:hAnsi="TH SarabunIT๙" w:cs="TH SarabunIT๙"/>
          <w:b/>
          <w:bCs/>
        </w:rPr>
      </w:pPr>
      <w:r w:rsidRPr="005C36A5">
        <w:rPr>
          <w:rFonts w:ascii="TH SarabunIT๙" w:hAnsi="TH SarabunIT๙" w:cs="TH SarabunIT๙"/>
          <w:b/>
          <w:bCs/>
          <w:cs/>
        </w:rPr>
        <w:lastRenderedPageBreak/>
        <w:t>ข. ยุทธศาสตร์การพัฒนาของ อปท. ในเขตจังหวัดที่  ๒  ด้านพัฒนาโครงสร้างพื้นฐาน  สาธารณูปโภคและสาธารณูปการ</w:t>
      </w:r>
    </w:p>
    <w:p w:rsidR="00ED6699" w:rsidRPr="005C36A5" w:rsidRDefault="00ED6699" w:rsidP="00ED6699">
      <w:pPr>
        <w:spacing w:after="0"/>
        <w:jc w:val="both"/>
        <w:rPr>
          <w:rFonts w:ascii="TH SarabunIT๙" w:hAnsi="TH SarabunIT๙" w:cs="TH SarabunIT๙"/>
          <w:b/>
          <w:bCs/>
          <w:cs/>
        </w:rPr>
      </w:pPr>
      <w:r w:rsidRPr="005C36A5">
        <w:rPr>
          <w:rFonts w:ascii="TH SarabunIT๙" w:hAnsi="TH SarabunIT๙" w:cs="TH SarabunIT๙"/>
          <w:b/>
          <w:bCs/>
          <w:cs/>
        </w:rPr>
        <w:t xml:space="preserve">ค. </w:t>
      </w:r>
      <w:r w:rsidRPr="005C36A5">
        <w:rPr>
          <w:rFonts w:ascii="TH SarabunIT๙" w:hAnsi="TH SarabunIT๙" w:cs="TH SarabunIT๙"/>
          <w:b/>
          <w:bCs/>
        </w:rPr>
        <w:t xml:space="preserve">THAILAND </w:t>
      </w:r>
      <w:r w:rsidRPr="005C36A5">
        <w:rPr>
          <w:rFonts w:ascii="TH SarabunIT๙" w:hAnsi="TH SarabunIT๙" w:cs="TH SarabunIT๙"/>
          <w:b/>
          <w:bCs/>
          <w:cs/>
        </w:rPr>
        <w:t>๔.๐  ประเด็น  การพัฒนาประเทศจากเดิมที่เป็นผู้ผลิตมีประสิทธิภาพให้กลายเป็นประเทศผู้ผลิตที่มีความสร้างสรรค์ (</w:t>
      </w:r>
      <w:r w:rsidRPr="005C36A5">
        <w:rPr>
          <w:rFonts w:ascii="TH SarabunIT๙" w:hAnsi="TH SarabunIT๙" w:cs="TH SarabunIT๙"/>
          <w:b/>
          <w:bCs/>
        </w:rPr>
        <w:t>Creative &amp; Hige-Tech</w:t>
      </w:r>
      <w:r w:rsidRPr="005C36A5">
        <w:rPr>
          <w:rFonts w:ascii="TH SarabunIT๙" w:hAnsi="TH SarabunIT๙" w:cs="TH SarabunIT๙"/>
          <w:b/>
          <w:bCs/>
          <w:cs/>
        </w:rPr>
        <w:t>)</w:t>
      </w:r>
    </w:p>
    <w:p w:rsidR="00ED6699" w:rsidRPr="005C36A5" w:rsidRDefault="00ED6699" w:rsidP="00ED6699">
      <w:pPr>
        <w:spacing w:after="0"/>
        <w:rPr>
          <w:rFonts w:ascii="TH SarabunIT๙" w:hAnsi="TH SarabunIT๙" w:cs="TH SarabunIT๙"/>
          <w:b/>
          <w:bCs/>
          <w:cs/>
        </w:rPr>
      </w:pPr>
      <w:r w:rsidRPr="005C36A5">
        <w:rPr>
          <w:rFonts w:ascii="TH SarabunIT๙" w:hAnsi="TH SarabunIT๙" w:cs="TH SarabunIT๙"/>
          <w:b/>
          <w:bCs/>
          <w:cs/>
        </w:rPr>
        <w:t>ยุทธศาสตร์  ๑</w:t>
      </w:r>
      <w:r w:rsidRPr="005C36A5">
        <w:rPr>
          <w:rFonts w:ascii="TH SarabunIT๙" w:hAnsi="TH SarabunIT๙" w:cs="TH SarabunIT๙"/>
          <w:b/>
          <w:bCs/>
        </w:rPr>
        <w:t xml:space="preserve">. </w:t>
      </w:r>
      <w:r w:rsidRPr="005C36A5">
        <w:rPr>
          <w:rFonts w:ascii="TH SarabunIT๙" w:hAnsi="TH SarabunIT๙" w:cs="TH SarabunIT๙"/>
          <w:b/>
          <w:bCs/>
          <w:cs/>
        </w:rPr>
        <w:t>ยุทธศาสตร์การพัฒนาโครงสร้างพื้นฐานและผังเมือง</w:t>
      </w:r>
    </w:p>
    <w:p w:rsidR="00ED6699" w:rsidRDefault="00ED6699" w:rsidP="00ED669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C36A5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EB257B" w:rsidRPr="00BE0D9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แผนงานเคหะและชุมชน  </w:t>
      </w:r>
      <w:r w:rsidRPr="005C36A5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Pr="005C36A5">
        <w:rPr>
          <w:rFonts w:ascii="TH SarabunIT๙" w:eastAsia="Times New Roman" w:hAnsi="TH SarabunIT๙" w:cs="TH SarabunIT๙"/>
          <w:b/>
          <w:bCs/>
          <w:sz w:val="28"/>
          <w:cs/>
        </w:rPr>
        <w:t>งาน</w:t>
      </w:r>
      <w:r w:rsidR="00892E25" w:rsidRPr="005C36A5">
        <w:rPr>
          <w:rFonts w:ascii="TH SarabunIT๙" w:eastAsia="Times New Roman" w:hAnsi="TH SarabunIT๙" w:cs="TH SarabunIT๙"/>
          <w:b/>
          <w:bCs/>
          <w:sz w:val="28"/>
          <w:cs/>
        </w:rPr>
        <w:t>ก่อสร้างโครงสร้างพื้นฐาน</w:t>
      </w:r>
      <w:r w:rsidRPr="005C36A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(</w:t>
      </w:r>
      <w:r w:rsidRPr="005C36A5">
        <w:rPr>
          <w:rFonts w:ascii="TH SarabunIT๙" w:hAnsi="TH SarabunIT๙" w:cs="TH SarabunIT๙"/>
          <w:b/>
          <w:bCs/>
          <w:cs/>
        </w:rPr>
        <w:t>แนวทางการพัฒนาด้าน</w:t>
      </w:r>
      <w:r w:rsidRPr="005C36A5">
        <w:rPr>
          <w:rFonts w:ascii="TH SarabunIT๙" w:eastAsia="Times New Roman" w:hAnsi="TH SarabunIT๙" w:cs="TH SarabunIT๙"/>
          <w:b/>
          <w:bCs/>
          <w:sz w:val="28"/>
          <w:cs/>
        </w:rPr>
        <w:t>งานก่อสร้าง/อาคาร)</w:t>
      </w:r>
    </w:p>
    <w:p w:rsidR="005C36A5" w:rsidRPr="005C36A5" w:rsidRDefault="005C36A5" w:rsidP="00ED669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tbl>
      <w:tblPr>
        <w:tblW w:w="15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482"/>
        <w:gridCol w:w="1559"/>
        <w:gridCol w:w="1418"/>
        <w:gridCol w:w="1118"/>
        <w:gridCol w:w="1170"/>
        <w:gridCol w:w="1080"/>
        <w:gridCol w:w="1078"/>
        <w:gridCol w:w="992"/>
        <w:gridCol w:w="1791"/>
        <w:gridCol w:w="1701"/>
        <w:gridCol w:w="992"/>
      </w:tblGrid>
      <w:tr w:rsidR="00ED6699" w:rsidRPr="005C36A5" w:rsidTr="003A3324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ED6699" w:rsidRPr="005C36A5" w:rsidRDefault="00ED6699" w:rsidP="00C042A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482" w:type="dxa"/>
            <w:vMerge w:val="restart"/>
            <w:vAlign w:val="center"/>
          </w:tcPr>
          <w:p w:rsidR="00ED6699" w:rsidRPr="005C36A5" w:rsidRDefault="00ED6699" w:rsidP="00C042A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ED6699" w:rsidRPr="005C36A5" w:rsidRDefault="00ED6699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8" w:type="dxa"/>
            <w:vMerge w:val="restart"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38" w:type="dxa"/>
            <w:gridSpan w:val="5"/>
          </w:tcPr>
          <w:p w:rsidR="00ED6699" w:rsidRPr="005C36A5" w:rsidRDefault="00ED6699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791" w:type="dxa"/>
            <w:vMerge w:val="restart"/>
            <w:vAlign w:val="center"/>
          </w:tcPr>
          <w:p w:rsidR="00ED6699" w:rsidRPr="005C36A5" w:rsidRDefault="00ED6699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C36A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ED6699" w:rsidRPr="005C36A5" w:rsidRDefault="00ED6699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ED6699" w:rsidRPr="005C36A5" w:rsidRDefault="00ED6699" w:rsidP="00C042A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A3850" w:rsidRPr="005C36A5" w:rsidTr="00963F89">
        <w:trPr>
          <w:cantSplit/>
          <w:jc w:val="center"/>
        </w:trPr>
        <w:tc>
          <w:tcPr>
            <w:tcW w:w="564" w:type="dxa"/>
            <w:vMerge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482" w:type="dxa"/>
            <w:vMerge/>
          </w:tcPr>
          <w:p w:rsidR="00ED6699" w:rsidRPr="005C36A5" w:rsidRDefault="00ED6699" w:rsidP="00C042A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8" w:type="dxa"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078" w:type="dxa"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791" w:type="dxa"/>
            <w:vMerge/>
          </w:tcPr>
          <w:p w:rsidR="00ED6699" w:rsidRPr="005C36A5" w:rsidRDefault="00ED6699" w:rsidP="00C042A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ED6699" w:rsidRPr="005C36A5" w:rsidRDefault="00ED6699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ED6699" w:rsidRPr="005C36A5" w:rsidRDefault="00ED6699" w:rsidP="00C042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63F89" w:rsidRPr="005C36A5" w:rsidTr="00963F89">
        <w:trPr>
          <w:jc w:val="center"/>
        </w:trPr>
        <w:tc>
          <w:tcPr>
            <w:tcW w:w="564" w:type="dxa"/>
          </w:tcPr>
          <w:p w:rsidR="00963F89" w:rsidRPr="005C36A5" w:rsidRDefault="00963F89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482" w:type="dxa"/>
          </w:tcPr>
          <w:p w:rsidR="00963F89" w:rsidRPr="005C36A5" w:rsidRDefault="00963F89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โครงการก่อสร้างลานตากพืชผลทางการเกษตร บ้านพรพูลสุข หมู่ที่ ๕ </w:t>
            </w:r>
          </w:p>
        </w:tc>
        <w:tc>
          <w:tcPr>
            <w:tcW w:w="1559" w:type="dxa"/>
          </w:tcPr>
          <w:p w:rsidR="00963F89" w:rsidRPr="005C36A5" w:rsidRDefault="00963F89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เพื่อให้ประชาชนได้มีสถานที่ในการตากพืชผลทางการเกษตร</w:t>
            </w:r>
          </w:p>
        </w:tc>
        <w:tc>
          <w:tcPr>
            <w:tcW w:w="1418" w:type="dxa"/>
          </w:tcPr>
          <w:p w:rsidR="00963F89" w:rsidRPr="005C36A5" w:rsidRDefault="00963F89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กว้าง ๔๐ ม. ยาว ๖๐ ม.</w:t>
            </w:r>
          </w:p>
        </w:tc>
        <w:tc>
          <w:tcPr>
            <w:tcW w:w="1118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70" w:type="dxa"/>
          </w:tcPr>
          <w:p w:rsidR="00963F89" w:rsidRPr="005C36A5" w:rsidRDefault="00963F89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080" w:type="dxa"/>
          </w:tcPr>
          <w:p w:rsidR="00963F89" w:rsidRPr="005C36A5" w:rsidRDefault="00963F89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78" w:type="dxa"/>
          </w:tcPr>
          <w:p w:rsidR="00963F89" w:rsidRPr="005C36A5" w:rsidRDefault="00963F89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63F89" w:rsidRPr="005C36A5" w:rsidRDefault="00963F89" w:rsidP="00C042A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791" w:type="dxa"/>
          </w:tcPr>
          <w:p w:rsidR="00963F89" w:rsidRPr="005C36A5" w:rsidRDefault="00963F89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ร้อยละหรือจำนวนครัวเรือนประชาชนมีสถานที่ตากพืชผลทางการเกษตร</w:t>
            </w:r>
          </w:p>
        </w:tc>
        <w:tc>
          <w:tcPr>
            <w:tcW w:w="1701" w:type="dxa"/>
          </w:tcPr>
          <w:p w:rsidR="00963F89" w:rsidRPr="005C36A5" w:rsidRDefault="00963F89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เพื่อให้ประชาชนได้มีสถานที่ในการตากพืชผลทางการเกษตร</w:t>
            </w:r>
          </w:p>
        </w:tc>
        <w:tc>
          <w:tcPr>
            <w:tcW w:w="992" w:type="dxa"/>
          </w:tcPr>
          <w:p w:rsidR="00963F89" w:rsidRPr="005C36A5" w:rsidRDefault="00963F89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EB257B" w:rsidRPr="005C36A5" w:rsidTr="00963F89">
        <w:trPr>
          <w:jc w:val="center"/>
        </w:trPr>
        <w:tc>
          <w:tcPr>
            <w:tcW w:w="564" w:type="dxa"/>
          </w:tcPr>
          <w:p w:rsidR="00EB257B" w:rsidRPr="005C36A5" w:rsidRDefault="00EB257B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2482" w:type="dxa"/>
          </w:tcPr>
          <w:p w:rsidR="00EB257B" w:rsidRPr="005C36A5" w:rsidRDefault="00EB257B" w:rsidP="00963F8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โครงการปรับปรุงศาลาประชาคมประจำหมู่บ้าน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คำแหลม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 หมู่ที่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59" w:type="dxa"/>
          </w:tcPr>
          <w:p w:rsidR="00EB257B" w:rsidRPr="005C36A5" w:rsidRDefault="00EB257B" w:rsidP="00EB257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เพื่อให้ประชาชนได้สถานที่จัดประชุม กิจกรรมต่างๆ </w:t>
            </w:r>
          </w:p>
        </w:tc>
        <w:tc>
          <w:tcPr>
            <w:tcW w:w="1418" w:type="dxa"/>
          </w:tcPr>
          <w:p w:rsidR="00EB257B" w:rsidRPr="00EB257B" w:rsidRDefault="00EB257B" w:rsidP="00C042AD">
            <w:pPr>
              <w:rPr>
                <w:rFonts w:ascii="TH SarabunIT๙" w:hAnsi="TH SarabunIT๙" w:cs="TH SarabunIT๙"/>
                <w:sz w:val="28"/>
              </w:rPr>
            </w:pPr>
            <w:r w:rsidRPr="00EB257B">
              <w:rPr>
                <w:rFonts w:ascii="TH SarabunIT๙" w:hAnsi="TH SarabunIT๙" w:cs="TH SarabunIT๙" w:hint="cs"/>
                <w:sz w:val="28"/>
                <w:cs/>
              </w:rPr>
              <w:t>กว้าง 6 ม. ยาว 12 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หรือมีพื้นที่ใช้สอยไม่น้อยกว่า 72 ตร.ม.</w:t>
            </w:r>
          </w:p>
        </w:tc>
        <w:tc>
          <w:tcPr>
            <w:tcW w:w="1118" w:type="dxa"/>
          </w:tcPr>
          <w:p w:rsidR="00EB257B" w:rsidRPr="00EB257B" w:rsidRDefault="00EB257B" w:rsidP="00C042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70" w:type="dxa"/>
          </w:tcPr>
          <w:p w:rsidR="00EB257B" w:rsidRPr="00EB257B" w:rsidRDefault="00EB257B" w:rsidP="00E265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EB257B" w:rsidRPr="00EB257B" w:rsidRDefault="00EB257B" w:rsidP="00E265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078" w:type="dxa"/>
          </w:tcPr>
          <w:p w:rsidR="00EB257B" w:rsidRPr="00EB257B" w:rsidRDefault="00EB257B" w:rsidP="00C042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EB257B" w:rsidRPr="00EB257B" w:rsidRDefault="00EB257B" w:rsidP="00C042A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91" w:type="dxa"/>
          </w:tcPr>
          <w:p w:rsidR="00EB257B" w:rsidRPr="005C36A5" w:rsidRDefault="00EB257B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ร้อยละหรือจำนวนครัวเรือนประชาชนที่มีความปลอดภัย</w:t>
            </w:r>
          </w:p>
        </w:tc>
        <w:tc>
          <w:tcPr>
            <w:tcW w:w="1701" w:type="dxa"/>
          </w:tcPr>
          <w:p w:rsidR="00EB257B" w:rsidRPr="005C36A5" w:rsidRDefault="00EB257B" w:rsidP="00C042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ประชาชนได้มีสถานที่ประชุม และจัดงานต่างๆ ของหมู่บ้าน</w:t>
            </w:r>
          </w:p>
        </w:tc>
        <w:tc>
          <w:tcPr>
            <w:tcW w:w="992" w:type="dxa"/>
          </w:tcPr>
          <w:p w:rsidR="00EB257B" w:rsidRPr="005C36A5" w:rsidRDefault="00EB257B" w:rsidP="00C042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EB257B" w:rsidRPr="005C36A5" w:rsidTr="00963F89">
        <w:trPr>
          <w:jc w:val="center"/>
        </w:trPr>
        <w:tc>
          <w:tcPr>
            <w:tcW w:w="564" w:type="dxa"/>
          </w:tcPr>
          <w:p w:rsidR="00EB257B" w:rsidRPr="005C36A5" w:rsidRDefault="00EB257B" w:rsidP="00C042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482" w:type="dxa"/>
          </w:tcPr>
          <w:p w:rsidR="00EB257B" w:rsidRPr="005C36A5" w:rsidRDefault="00EB257B" w:rsidP="00C042A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โครงการก่อสร้างลานอเนกประสงค์บริเวณหนองคำมะยง</w:t>
            </w:r>
          </w:p>
        </w:tc>
        <w:tc>
          <w:tcPr>
            <w:tcW w:w="1559" w:type="dxa"/>
          </w:tcPr>
          <w:p w:rsidR="00EB257B" w:rsidRDefault="00EB257B" w:rsidP="00C042A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เพื่อเป็นสถานที่ในการจัดงานกิจกรรมต่างๆ ของชุมชน</w:t>
            </w:r>
          </w:p>
          <w:p w:rsidR="00EB257B" w:rsidRPr="005C36A5" w:rsidRDefault="00EB257B" w:rsidP="00C042A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B257B" w:rsidRPr="00EB257B" w:rsidRDefault="00EB257B" w:rsidP="00C042A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ก่อสร้างลานคอนกรีตเสริมเหล็กหนา 0.10 ม. มีพื้นที่ใช้สอยไม่น้อยกว่า 510 ตร.ม.</w:t>
            </w:r>
          </w:p>
        </w:tc>
        <w:tc>
          <w:tcPr>
            <w:tcW w:w="1118" w:type="dxa"/>
          </w:tcPr>
          <w:p w:rsidR="00EB257B" w:rsidRPr="00EB257B" w:rsidRDefault="00EB257B" w:rsidP="00E265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70" w:type="dxa"/>
          </w:tcPr>
          <w:p w:rsidR="00EB257B" w:rsidRPr="00EB257B" w:rsidRDefault="00EB257B" w:rsidP="00E265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080" w:type="dxa"/>
          </w:tcPr>
          <w:p w:rsidR="00EB257B" w:rsidRPr="00EB257B" w:rsidRDefault="00EB257B" w:rsidP="00E265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078" w:type="dxa"/>
          </w:tcPr>
          <w:p w:rsidR="00EB257B" w:rsidRPr="00EB257B" w:rsidRDefault="00EB257B" w:rsidP="00C042A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B257B" w:rsidRPr="00EB257B" w:rsidRDefault="00EB257B" w:rsidP="00C042A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91" w:type="dxa"/>
          </w:tcPr>
          <w:p w:rsidR="00EB257B" w:rsidRPr="005C36A5" w:rsidRDefault="00EB257B" w:rsidP="00C042A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ร้อยละ8๐ ของประชาชนได้รับประโยชน์</w:t>
            </w:r>
          </w:p>
        </w:tc>
        <w:tc>
          <w:tcPr>
            <w:tcW w:w="1701" w:type="dxa"/>
          </w:tcPr>
          <w:p w:rsidR="00EB257B" w:rsidRPr="005C36A5" w:rsidRDefault="00EB257B" w:rsidP="00C042A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เพื่อมีสถานที่ในการจัดกิจกรรมต่างของชุมชน</w:t>
            </w:r>
          </w:p>
          <w:p w:rsidR="00EB257B" w:rsidRPr="005C36A5" w:rsidRDefault="00EB257B" w:rsidP="00C042A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B257B" w:rsidRPr="005C36A5" w:rsidRDefault="00EB257B" w:rsidP="00C042A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ED6699" w:rsidRDefault="000023C8" w:rsidP="000023C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-๑๓๖-</w:t>
      </w:r>
    </w:p>
    <w:p w:rsidR="005C36A5" w:rsidRDefault="005C36A5" w:rsidP="00CB4EB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963F89" w:rsidRPr="00963F89" w:rsidRDefault="00963F89" w:rsidP="00CB4EB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tbl>
      <w:tblPr>
        <w:tblW w:w="15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51"/>
        <w:gridCol w:w="1790"/>
        <w:gridCol w:w="1276"/>
        <w:gridCol w:w="1260"/>
        <w:gridCol w:w="1260"/>
        <w:gridCol w:w="1170"/>
        <w:gridCol w:w="1040"/>
        <w:gridCol w:w="850"/>
        <w:gridCol w:w="1791"/>
        <w:gridCol w:w="1701"/>
        <w:gridCol w:w="992"/>
      </w:tblGrid>
      <w:tr w:rsidR="005C36A5" w:rsidRPr="005C36A5" w:rsidTr="00EB257B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51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90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580" w:type="dxa"/>
            <w:gridSpan w:val="5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791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C36A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C36A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5C36A5" w:rsidRPr="005C36A5" w:rsidRDefault="005C36A5" w:rsidP="00915DA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C36A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C36A5" w:rsidRPr="005C36A5" w:rsidTr="00EB257B">
        <w:trPr>
          <w:cantSplit/>
          <w:jc w:val="center"/>
        </w:trPr>
        <w:tc>
          <w:tcPr>
            <w:tcW w:w="564" w:type="dxa"/>
            <w:vMerge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51" w:type="dxa"/>
            <w:vMerge/>
          </w:tcPr>
          <w:p w:rsidR="005C36A5" w:rsidRPr="005C36A5" w:rsidRDefault="005C36A5" w:rsidP="00915DA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0" w:type="dxa"/>
            <w:vMerge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040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791" w:type="dxa"/>
            <w:vMerge/>
          </w:tcPr>
          <w:p w:rsidR="005C36A5" w:rsidRPr="005C36A5" w:rsidRDefault="005C36A5" w:rsidP="00915DA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5C36A5" w:rsidRPr="005C36A5" w:rsidRDefault="005C36A5" w:rsidP="00915DA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63F89" w:rsidRPr="005C36A5" w:rsidTr="00EB257B">
        <w:trPr>
          <w:jc w:val="center"/>
        </w:trPr>
        <w:tc>
          <w:tcPr>
            <w:tcW w:w="564" w:type="dxa"/>
          </w:tcPr>
          <w:p w:rsidR="00963F89" w:rsidRPr="005C36A5" w:rsidRDefault="00963F89" w:rsidP="00915D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51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โครงการปรับปรุงศาลาประชาคมประจำหมู่บ้าน บ้านพรพูลสุข  หมู่ที่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90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 xml:space="preserve">เพื่อให้ประชาชนได้สถานที่จัดประชุม กิจกรรมต่างๆ </w:t>
            </w:r>
          </w:p>
        </w:tc>
        <w:tc>
          <w:tcPr>
            <w:tcW w:w="1276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กว้าง ๘ ม. ยาว ๑๕ ม.</w:t>
            </w:r>
          </w:p>
        </w:tc>
        <w:tc>
          <w:tcPr>
            <w:tcW w:w="1260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60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70" w:type="dxa"/>
          </w:tcPr>
          <w:p w:rsidR="00963F89" w:rsidRPr="005C36A5" w:rsidRDefault="00963F89" w:rsidP="00915D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40" w:type="dxa"/>
          </w:tcPr>
          <w:p w:rsidR="00963F89" w:rsidRPr="005C36A5" w:rsidRDefault="00963F89" w:rsidP="00915D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791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ร้อยละหรือจำนวนครัวเรือนประชาชนที่มีความปลอดภัย</w:t>
            </w:r>
          </w:p>
        </w:tc>
        <w:tc>
          <w:tcPr>
            <w:tcW w:w="1701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ประชาชนได้มีสถานที่ประชุม และจัดงานต่างๆ ของหมู่บ้าน</w:t>
            </w:r>
          </w:p>
        </w:tc>
        <w:tc>
          <w:tcPr>
            <w:tcW w:w="992" w:type="dxa"/>
          </w:tcPr>
          <w:p w:rsidR="00963F89" w:rsidRPr="005C36A5" w:rsidRDefault="00963F89" w:rsidP="00915D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63F89" w:rsidRPr="005C36A5" w:rsidTr="00EB257B">
        <w:trPr>
          <w:jc w:val="center"/>
        </w:trPr>
        <w:tc>
          <w:tcPr>
            <w:tcW w:w="564" w:type="dxa"/>
          </w:tcPr>
          <w:p w:rsidR="00963F89" w:rsidRPr="005C36A5" w:rsidRDefault="00963F89" w:rsidP="00915D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51" w:type="dxa"/>
          </w:tcPr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โครงการก่อสร้างลานตากพืชผลทางการเกษตร บ้านแหล่งหนู หมู่ที่ 6</w:t>
            </w:r>
          </w:p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790" w:type="dxa"/>
          </w:tcPr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เพื่อเป็นสถานที่ตากพืชผลทางการเกษตร</w:t>
            </w:r>
          </w:p>
        </w:tc>
        <w:tc>
          <w:tcPr>
            <w:tcW w:w="1276" w:type="dxa"/>
          </w:tcPr>
          <w:p w:rsidR="00963F89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C36A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กว้าง 20 ม.ยาว 30 เมตร หนา 0.10 ม.หรือมีพื้นที่ไม่น้อยกว่า600 ตรม</w:t>
            </w:r>
          </w:p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60" w:type="dxa"/>
          </w:tcPr>
          <w:p w:rsidR="00963F89" w:rsidRPr="005C36A5" w:rsidRDefault="00963F89" w:rsidP="00915D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70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40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791" w:type="dxa"/>
          </w:tcPr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ร้อยละ 90 ของประชาชนได้มีสถานที่ตากพืชผล</w:t>
            </w:r>
          </w:p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ทางการเกษตร</w:t>
            </w:r>
          </w:p>
        </w:tc>
        <w:tc>
          <w:tcPr>
            <w:tcW w:w="1701" w:type="dxa"/>
          </w:tcPr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ประชาชนในพื้นที่ได้มีสถานที่ตากพืชผลทางการเกษตร</w:t>
            </w:r>
          </w:p>
        </w:tc>
        <w:tc>
          <w:tcPr>
            <w:tcW w:w="992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</w:tc>
      </w:tr>
      <w:tr w:rsidR="00963F89" w:rsidRPr="005C36A5" w:rsidTr="00EB257B">
        <w:trPr>
          <w:jc w:val="center"/>
        </w:trPr>
        <w:tc>
          <w:tcPr>
            <w:tcW w:w="564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251" w:type="dxa"/>
          </w:tcPr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โครงการก่อสร้างบ่อกำจัดสิ่งปฏิกูล ของ อบต.ดงเจริญ</w:t>
            </w:r>
          </w:p>
        </w:tc>
        <w:tc>
          <w:tcPr>
            <w:tcW w:w="1790" w:type="dxa"/>
          </w:tcPr>
          <w:p w:rsidR="00963F89" w:rsidRDefault="00963F89" w:rsidP="00915D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เพื่อใช้เป็นสถานที่กำจัดสิ่งปฏิกูลได้ถูกต้องเป็นการป้องกันเชื้อโรค</w:t>
            </w:r>
          </w:p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ยาว 24.40 ม. กว้าง 14. ม.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350,000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350,000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63F89" w:rsidRPr="005C36A5" w:rsidRDefault="00963F89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  <w:p w:rsidR="00963F89" w:rsidRPr="005C36A5" w:rsidRDefault="00963F89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91" w:type="dxa"/>
          </w:tcPr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ร้อยละ 100 ของจำนวนครัวเรือนได้มีบ่อกำจัดสิ่งปฏิกูลที่ถูกวิธี</w:t>
            </w:r>
          </w:p>
        </w:tc>
        <w:tc>
          <w:tcPr>
            <w:tcW w:w="1701" w:type="dxa"/>
          </w:tcPr>
          <w:p w:rsidR="00963F89" w:rsidRPr="005C36A5" w:rsidRDefault="00963F89" w:rsidP="00915DA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มีพื้นสถานที่กำจัดสิ่งปฏิกูลได้ถูกต้องเป็นการป้องกันเชื้อโรค</w:t>
            </w:r>
          </w:p>
        </w:tc>
        <w:tc>
          <w:tcPr>
            <w:tcW w:w="992" w:type="dxa"/>
          </w:tcPr>
          <w:p w:rsidR="00963F89" w:rsidRPr="005C36A5" w:rsidRDefault="00963F89" w:rsidP="00915DA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C36A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C36A5" w:rsidRPr="005C36A5" w:rsidTr="00EB257B">
        <w:trPr>
          <w:jc w:val="center"/>
        </w:trPr>
        <w:tc>
          <w:tcPr>
            <w:tcW w:w="5881" w:type="dxa"/>
            <w:gridSpan w:val="4"/>
          </w:tcPr>
          <w:p w:rsidR="005C36A5" w:rsidRPr="005C36A5" w:rsidRDefault="005C36A5" w:rsidP="00963F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C36A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 จำนวน  </w:t>
            </w:r>
            <w:r w:rsidR="00963F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5C36A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C36A5" w:rsidRPr="005C36A5" w:rsidRDefault="00EB257B" w:rsidP="00915D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2,350,000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C36A5" w:rsidRPr="005C36A5" w:rsidRDefault="00EB257B" w:rsidP="00915D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2,350,000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C36A5" w:rsidRPr="005C36A5" w:rsidRDefault="00EB257B" w:rsidP="00915D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900,000</w:t>
            </w: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5C36A5" w:rsidRPr="005C36A5" w:rsidRDefault="005C36A5" w:rsidP="00915DA7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C36A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4484" w:type="dxa"/>
            <w:gridSpan w:val="3"/>
          </w:tcPr>
          <w:p w:rsidR="005C36A5" w:rsidRPr="005C36A5" w:rsidRDefault="005C36A5" w:rsidP="00915D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5C36A5" w:rsidRDefault="005C36A5" w:rsidP="00CB4EB9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28"/>
        </w:rPr>
      </w:pPr>
    </w:p>
    <w:p w:rsidR="000023C8" w:rsidRDefault="000023C8" w:rsidP="00CB4EB9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28"/>
        </w:rPr>
      </w:pPr>
    </w:p>
    <w:p w:rsidR="000023C8" w:rsidRDefault="000023C8" w:rsidP="00CB4EB9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28"/>
        </w:rPr>
      </w:pPr>
    </w:p>
    <w:p w:rsidR="000023C8" w:rsidRDefault="000023C8" w:rsidP="00CB4EB9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28"/>
        </w:rPr>
      </w:pPr>
    </w:p>
    <w:p w:rsidR="000023C8" w:rsidRPr="005C36A5" w:rsidRDefault="000023C8" w:rsidP="000023C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-๑๓</w:t>
      </w:r>
      <w:r w:rsidR="00EF4374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sectPr w:rsidR="000023C8" w:rsidRPr="005C36A5" w:rsidSect="00CB4EB9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3" w:gutter="0"/>
      <w:pgNumType w:fmt="thaiNumbers" w:start="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292" w:rsidRDefault="00D50292" w:rsidP="009E5118">
      <w:pPr>
        <w:spacing w:after="0" w:line="240" w:lineRule="auto"/>
      </w:pPr>
      <w:r>
        <w:separator/>
      </w:r>
    </w:p>
  </w:endnote>
  <w:endnote w:type="continuationSeparator" w:id="1">
    <w:p w:rsidR="00D50292" w:rsidRDefault="00D50292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3C8" w:rsidRPr="00787573" w:rsidRDefault="00EB257B" w:rsidP="000023C8">
    <w:pPr>
      <w:pStyle w:val="a6"/>
    </w:pPr>
    <w:r>
      <w:t xml:space="preserve">      </w:t>
    </w:r>
  </w:p>
  <w:p w:rsidR="000023C8" w:rsidRDefault="000023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292" w:rsidRDefault="00D50292" w:rsidP="009E5118">
      <w:pPr>
        <w:spacing w:after="0" w:line="240" w:lineRule="auto"/>
      </w:pPr>
      <w:r>
        <w:separator/>
      </w:r>
    </w:p>
  </w:footnote>
  <w:footnote w:type="continuationSeparator" w:id="1">
    <w:p w:rsidR="00D50292" w:rsidRDefault="00D50292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24" w:rsidRPr="009E5118" w:rsidRDefault="000D4F32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0D4F32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413.8pt;margin-top:.55pt;width:65pt;height:25.5pt;z-index:2516582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nsdKAIAAE8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">
          <v:textbox style="mso-next-textbox:#Text Box 3">
            <w:txbxContent>
              <w:p w:rsidR="003A3324" w:rsidRPr="00FA15B9" w:rsidRDefault="003A3324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3A3324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3A3324" w:rsidRPr="009E5118" w:rsidRDefault="003A3324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5C36A5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="005C36A5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5C36A5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3A3324" w:rsidRDefault="003A3324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>
      <w:rPr>
        <w:rFonts w:ascii="TH SarabunPSK" w:eastAsia="Times New Roman" w:hAnsi="TH SarabunPSK" w:cs="TH SarabunPSK" w:hint="cs"/>
        <w:b/>
        <w:bCs/>
        <w:sz w:val="24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23C8"/>
    <w:rsid w:val="00003547"/>
    <w:rsid w:val="00005A90"/>
    <w:rsid w:val="0000687F"/>
    <w:rsid w:val="00021AC6"/>
    <w:rsid w:val="000271D1"/>
    <w:rsid w:val="000279D0"/>
    <w:rsid w:val="0003591D"/>
    <w:rsid w:val="00035BEC"/>
    <w:rsid w:val="00045A4D"/>
    <w:rsid w:val="000511DE"/>
    <w:rsid w:val="00081586"/>
    <w:rsid w:val="00092C31"/>
    <w:rsid w:val="000A2AE2"/>
    <w:rsid w:val="000A4F55"/>
    <w:rsid w:val="000B6EBF"/>
    <w:rsid w:val="000B72CC"/>
    <w:rsid w:val="000C75EB"/>
    <w:rsid w:val="000D4F32"/>
    <w:rsid w:val="000E136E"/>
    <w:rsid w:val="000E74E2"/>
    <w:rsid w:val="00122591"/>
    <w:rsid w:val="00127D5A"/>
    <w:rsid w:val="00140390"/>
    <w:rsid w:val="0016563B"/>
    <w:rsid w:val="001769E1"/>
    <w:rsid w:val="001840A0"/>
    <w:rsid w:val="001976E3"/>
    <w:rsid w:val="001B3BE1"/>
    <w:rsid w:val="00217FB0"/>
    <w:rsid w:val="002418DA"/>
    <w:rsid w:val="00251972"/>
    <w:rsid w:val="0028649E"/>
    <w:rsid w:val="0029306D"/>
    <w:rsid w:val="002A37EB"/>
    <w:rsid w:val="002A553A"/>
    <w:rsid w:val="002D44C6"/>
    <w:rsid w:val="002D796D"/>
    <w:rsid w:val="002F315A"/>
    <w:rsid w:val="003023C5"/>
    <w:rsid w:val="00345DFC"/>
    <w:rsid w:val="0035290E"/>
    <w:rsid w:val="00356150"/>
    <w:rsid w:val="00372A62"/>
    <w:rsid w:val="003731B1"/>
    <w:rsid w:val="00375F97"/>
    <w:rsid w:val="003901B8"/>
    <w:rsid w:val="003A3324"/>
    <w:rsid w:val="003B0ADB"/>
    <w:rsid w:val="003C02C7"/>
    <w:rsid w:val="003C5FB5"/>
    <w:rsid w:val="003D263E"/>
    <w:rsid w:val="003D54A7"/>
    <w:rsid w:val="003D7648"/>
    <w:rsid w:val="003E40C2"/>
    <w:rsid w:val="004156C1"/>
    <w:rsid w:val="00436A64"/>
    <w:rsid w:val="0047256C"/>
    <w:rsid w:val="00473FFB"/>
    <w:rsid w:val="00492BEC"/>
    <w:rsid w:val="00495FB3"/>
    <w:rsid w:val="004A3856"/>
    <w:rsid w:val="004B633F"/>
    <w:rsid w:val="004E5234"/>
    <w:rsid w:val="004F142E"/>
    <w:rsid w:val="004F2613"/>
    <w:rsid w:val="004F573A"/>
    <w:rsid w:val="00524660"/>
    <w:rsid w:val="00537264"/>
    <w:rsid w:val="005566EC"/>
    <w:rsid w:val="00566454"/>
    <w:rsid w:val="00574BB7"/>
    <w:rsid w:val="00577D5A"/>
    <w:rsid w:val="00585765"/>
    <w:rsid w:val="005A3850"/>
    <w:rsid w:val="005A6D87"/>
    <w:rsid w:val="005C36A5"/>
    <w:rsid w:val="005C6D52"/>
    <w:rsid w:val="005F54F7"/>
    <w:rsid w:val="00601619"/>
    <w:rsid w:val="00622A96"/>
    <w:rsid w:val="00630147"/>
    <w:rsid w:val="006719FD"/>
    <w:rsid w:val="006C5F88"/>
    <w:rsid w:val="006D01A0"/>
    <w:rsid w:val="007009D3"/>
    <w:rsid w:val="00702F26"/>
    <w:rsid w:val="0072060D"/>
    <w:rsid w:val="0073492A"/>
    <w:rsid w:val="00735206"/>
    <w:rsid w:val="00770FE1"/>
    <w:rsid w:val="007B0DFA"/>
    <w:rsid w:val="007B2BAD"/>
    <w:rsid w:val="007D65D8"/>
    <w:rsid w:val="007F770E"/>
    <w:rsid w:val="00805E8A"/>
    <w:rsid w:val="0082378E"/>
    <w:rsid w:val="00862C06"/>
    <w:rsid w:val="00867A32"/>
    <w:rsid w:val="008817B7"/>
    <w:rsid w:val="00882D56"/>
    <w:rsid w:val="00892E25"/>
    <w:rsid w:val="008A7817"/>
    <w:rsid w:val="008C33BD"/>
    <w:rsid w:val="008D253C"/>
    <w:rsid w:val="008D26D1"/>
    <w:rsid w:val="008D5B9A"/>
    <w:rsid w:val="008E4F41"/>
    <w:rsid w:val="00907169"/>
    <w:rsid w:val="00917159"/>
    <w:rsid w:val="00932C1B"/>
    <w:rsid w:val="00945056"/>
    <w:rsid w:val="00963F89"/>
    <w:rsid w:val="0096498F"/>
    <w:rsid w:val="00992956"/>
    <w:rsid w:val="009C0CAF"/>
    <w:rsid w:val="009C5CCD"/>
    <w:rsid w:val="009C7A1B"/>
    <w:rsid w:val="009E5118"/>
    <w:rsid w:val="009F1E2E"/>
    <w:rsid w:val="009F2539"/>
    <w:rsid w:val="00A04C8A"/>
    <w:rsid w:val="00A16623"/>
    <w:rsid w:val="00A16D8B"/>
    <w:rsid w:val="00A172F6"/>
    <w:rsid w:val="00A2212D"/>
    <w:rsid w:val="00A47511"/>
    <w:rsid w:val="00A47CED"/>
    <w:rsid w:val="00A52583"/>
    <w:rsid w:val="00A532C1"/>
    <w:rsid w:val="00A60B3D"/>
    <w:rsid w:val="00A8143A"/>
    <w:rsid w:val="00A8513C"/>
    <w:rsid w:val="00A931B3"/>
    <w:rsid w:val="00AE2C9C"/>
    <w:rsid w:val="00AE6C9C"/>
    <w:rsid w:val="00AF228A"/>
    <w:rsid w:val="00B277B1"/>
    <w:rsid w:val="00B352A9"/>
    <w:rsid w:val="00B70701"/>
    <w:rsid w:val="00B730DA"/>
    <w:rsid w:val="00B76FE3"/>
    <w:rsid w:val="00B869FB"/>
    <w:rsid w:val="00B92832"/>
    <w:rsid w:val="00BA32CF"/>
    <w:rsid w:val="00BC208B"/>
    <w:rsid w:val="00BC47ED"/>
    <w:rsid w:val="00BD056B"/>
    <w:rsid w:val="00BD6C6C"/>
    <w:rsid w:val="00BE0D92"/>
    <w:rsid w:val="00BE5370"/>
    <w:rsid w:val="00BF3DB3"/>
    <w:rsid w:val="00C042AD"/>
    <w:rsid w:val="00C13B38"/>
    <w:rsid w:val="00C26626"/>
    <w:rsid w:val="00C3239E"/>
    <w:rsid w:val="00C44946"/>
    <w:rsid w:val="00C60169"/>
    <w:rsid w:val="00C64A05"/>
    <w:rsid w:val="00C82AB9"/>
    <w:rsid w:val="00C9022D"/>
    <w:rsid w:val="00CB4EB9"/>
    <w:rsid w:val="00CF2965"/>
    <w:rsid w:val="00CF4BEB"/>
    <w:rsid w:val="00CF7F79"/>
    <w:rsid w:val="00D04DF6"/>
    <w:rsid w:val="00D06D11"/>
    <w:rsid w:val="00D15F15"/>
    <w:rsid w:val="00D17213"/>
    <w:rsid w:val="00D50292"/>
    <w:rsid w:val="00D50B1D"/>
    <w:rsid w:val="00D63265"/>
    <w:rsid w:val="00D77902"/>
    <w:rsid w:val="00D957C5"/>
    <w:rsid w:val="00DC5136"/>
    <w:rsid w:val="00DD03B9"/>
    <w:rsid w:val="00E310D2"/>
    <w:rsid w:val="00E337EB"/>
    <w:rsid w:val="00E3569F"/>
    <w:rsid w:val="00E35C14"/>
    <w:rsid w:val="00E522F6"/>
    <w:rsid w:val="00E65EDA"/>
    <w:rsid w:val="00E71733"/>
    <w:rsid w:val="00EB257B"/>
    <w:rsid w:val="00EC38B8"/>
    <w:rsid w:val="00ED06CC"/>
    <w:rsid w:val="00ED6699"/>
    <w:rsid w:val="00EF4374"/>
    <w:rsid w:val="00F11AED"/>
    <w:rsid w:val="00F250F7"/>
    <w:rsid w:val="00F42331"/>
    <w:rsid w:val="00F75D70"/>
    <w:rsid w:val="00F859B1"/>
    <w:rsid w:val="00FA17D8"/>
    <w:rsid w:val="00FB7BB7"/>
    <w:rsid w:val="00FE149C"/>
    <w:rsid w:val="00FE1CF6"/>
    <w:rsid w:val="00FE5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rsid w:val="009E5118"/>
  </w:style>
  <w:style w:type="paragraph" w:styleId="a8">
    <w:name w:val="List Paragraph"/>
    <w:basedOn w:val="a"/>
    <w:uiPriority w:val="34"/>
    <w:qFormat/>
    <w:rsid w:val="00964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FC02-3336-4B5F-8B55-F91DDB53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5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135</cp:revision>
  <cp:lastPrinted>2021-08-31T07:24:00Z</cp:lastPrinted>
  <dcterms:created xsi:type="dcterms:W3CDTF">2019-05-16T08:41:00Z</dcterms:created>
  <dcterms:modified xsi:type="dcterms:W3CDTF">2021-08-31T07:24:00Z</dcterms:modified>
</cp:coreProperties>
</file>